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EBDA" w14:textId="77777777" w:rsidR="00A83F4C" w:rsidRDefault="00A83F4C"/>
    <w:p w14:paraId="40BE38AF" w14:textId="6A6B4463" w:rsidR="00182549" w:rsidRPr="00D036B7" w:rsidRDefault="00D036B7" w:rsidP="00D036B7">
      <w:pPr>
        <w:spacing w:after="0" w:line="276" w:lineRule="auto"/>
        <w:ind w:right="424"/>
        <w:jc w:val="center"/>
        <w:rPr>
          <w:rFonts w:ascii="Arial" w:hAnsi="Arial" w:cs="Arial"/>
          <w:b/>
          <w:bCs/>
          <w:color w:val="004F88"/>
          <w:sz w:val="28"/>
          <w:szCs w:val="28"/>
        </w:rPr>
      </w:pPr>
      <w:r w:rsidRPr="00D036B7">
        <w:rPr>
          <w:rFonts w:ascii="Arial" w:hAnsi="Arial" w:cs="Arial"/>
          <w:b/>
          <w:bCs/>
          <w:color w:val="004F88"/>
          <w:sz w:val="28"/>
          <w:szCs w:val="28"/>
        </w:rPr>
        <w:t xml:space="preserve">PNRR: </w:t>
      </w:r>
      <w:r>
        <w:rPr>
          <w:rFonts w:ascii="Arial" w:hAnsi="Arial" w:cs="Arial"/>
          <w:b/>
          <w:bCs/>
          <w:color w:val="004F88"/>
          <w:sz w:val="28"/>
          <w:szCs w:val="28"/>
          <w:lang w:val="en-US"/>
        </w:rPr>
        <w:t>“</w:t>
      </w:r>
      <w:r w:rsidRPr="00D036B7">
        <w:rPr>
          <w:rFonts w:ascii="Arial" w:hAnsi="Arial" w:cs="Arial"/>
          <w:b/>
          <w:bCs/>
          <w:color w:val="004F88"/>
          <w:sz w:val="28"/>
          <w:szCs w:val="28"/>
        </w:rPr>
        <w:t>Fonduri pentru România modernă și reformată</w:t>
      </w:r>
      <w:r w:rsidR="00E13CAD">
        <w:rPr>
          <w:rFonts w:ascii="Arial" w:hAnsi="Arial" w:cs="Arial"/>
          <w:b/>
          <w:bCs/>
          <w:color w:val="004F88"/>
          <w:sz w:val="28"/>
          <w:szCs w:val="28"/>
        </w:rPr>
        <w:t>!</w:t>
      </w:r>
      <w:r w:rsidRPr="00D036B7">
        <w:rPr>
          <w:rFonts w:ascii="Arial" w:hAnsi="Arial" w:cs="Arial"/>
          <w:b/>
          <w:bCs/>
          <w:color w:val="004F88"/>
          <w:sz w:val="28"/>
          <w:szCs w:val="28"/>
        </w:rPr>
        <w:t>“</w:t>
      </w:r>
    </w:p>
    <w:p w14:paraId="77180496" w14:textId="77777777" w:rsidR="00D036B7" w:rsidRDefault="00D036B7" w:rsidP="00D036B7">
      <w:pPr>
        <w:spacing w:after="0" w:line="276" w:lineRule="auto"/>
        <w:ind w:right="424"/>
        <w:jc w:val="center"/>
        <w:rPr>
          <w:rFonts w:ascii="Arial" w:hAnsi="Arial" w:cs="Arial"/>
          <w:b/>
          <w:bCs/>
          <w:color w:val="004F88"/>
        </w:rPr>
      </w:pPr>
    </w:p>
    <w:p w14:paraId="7454D011" w14:textId="77777777" w:rsidR="00D036B7" w:rsidRDefault="00D036B7" w:rsidP="00182549">
      <w:pPr>
        <w:spacing w:after="0" w:line="276" w:lineRule="auto"/>
        <w:ind w:right="424"/>
        <w:jc w:val="both"/>
        <w:rPr>
          <w:rFonts w:ascii="Arial" w:hAnsi="Arial" w:cs="Arial"/>
          <w:b/>
          <w:bCs/>
          <w:color w:val="004F88"/>
        </w:rPr>
      </w:pPr>
    </w:p>
    <w:p w14:paraId="3DF22C53" w14:textId="77777777" w:rsidR="00D036B7" w:rsidRDefault="00D036B7" w:rsidP="00182549">
      <w:pPr>
        <w:spacing w:after="0" w:line="276" w:lineRule="auto"/>
        <w:ind w:right="424"/>
        <w:jc w:val="both"/>
        <w:rPr>
          <w:rFonts w:ascii="Arial" w:eastAsia="Calibri" w:hAnsi="Arial" w:cs="Arial"/>
          <w:color w:val="4472C4"/>
          <w:kern w:val="0"/>
          <w:sz w:val="20"/>
          <w:szCs w:val="20"/>
          <w:lang w:val="pt-BR" w:eastAsia="ro-RO"/>
          <w14:textFill>
            <w14:gradFill>
              <w14:gsLst>
                <w14:gs w14:pos="0">
                  <w14:srgbClr w14:val="4472C4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4472C4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4472C4">
                    <w14:lumMod w14:val="75000"/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  <w14:ligatures w14:val="none"/>
        </w:rPr>
      </w:pPr>
    </w:p>
    <w:p w14:paraId="1452A0C7" w14:textId="5F802BB6" w:rsidR="00182549" w:rsidRPr="008B04BE" w:rsidRDefault="00DB5F89" w:rsidP="00D036B7">
      <w:pPr>
        <w:spacing w:after="0" w:line="360" w:lineRule="auto"/>
        <w:ind w:right="424"/>
        <w:jc w:val="both"/>
        <w:rPr>
          <w:rFonts w:ascii="Arial" w:eastAsia="Calibri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Calibri" w:hAnsi="Arial" w:cs="Arial"/>
          <w:b/>
          <w:bCs/>
          <w:kern w:val="0"/>
          <w:lang w:val="pt-BR" w:eastAsia="ro-RO"/>
          <w14:ligatures w14:val="none"/>
        </w:rPr>
        <w:t xml:space="preserve">Spitalul Clinic Căi Ferate Iaşi </w:t>
      </w:r>
      <w:r w:rsidR="00182549" w:rsidRPr="008B04BE">
        <w:rPr>
          <w:rFonts w:ascii="Arial" w:eastAsia="Calibri" w:hAnsi="Arial" w:cs="Arial"/>
          <w:b/>
          <w:bCs/>
          <w:kern w:val="0"/>
          <w:lang w:val="pt-BR" w:eastAsia="ro-RO"/>
          <w14:ligatures w14:val="none"/>
        </w:rPr>
        <w:t xml:space="preserve"> implementeaz</w:t>
      </w:r>
      <w:r w:rsidR="00D036B7" w:rsidRPr="008B04BE">
        <w:rPr>
          <w:rFonts w:ascii="Arial" w:eastAsia="Calibri" w:hAnsi="Arial" w:cs="Arial"/>
          <w:b/>
          <w:bCs/>
          <w:kern w:val="0"/>
          <w:lang w:val="pt-BR" w:eastAsia="ro-RO"/>
          <w14:ligatures w14:val="none"/>
        </w:rPr>
        <w:t>ă</w:t>
      </w:r>
      <w:r w:rsidR="00182549" w:rsidRPr="008B04BE">
        <w:rPr>
          <w:rFonts w:ascii="Arial" w:eastAsia="Calibri" w:hAnsi="Arial" w:cs="Arial"/>
          <w:b/>
          <w:bCs/>
          <w:kern w:val="0"/>
          <w:lang w:val="pt-BR" w:eastAsia="ro-RO"/>
          <w14:ligatures w14:val="none"/>
        </w:rPr>
        <w:t xml:space="preserve"> proiectul “E-UPGRADE SPITALUL CLINIC CĂI FERATE IAȘI”, finan</w:t>
      </w:r>
      <w:r w:rsidR="00182549" w:rsidRPr="008B04BE">
        <w:rPr>
          <w:rFonts w:ascii="Arial" w:eastAsia="Calibri" w:hAnsi="Arial" w:cs="Arial"/>
          <w:b/>
          <w:bCs/>
          <w:kern w:val="0"/>
          <w:lang w:eastAsia="ro-RO"/>
          <w14:ligatures w14:val="none"/>
        </w:rPr>
        <w:t>țat prin PLANUL NAȚIONAL DE REDRESARE ȘI REZILIENȚĂ,</w:t>
      </w:r>
    </w:p>
    <w:p w14:paraId="2919E37D" w14:textId="40EEB834" w:rsidR="00182549" w:rsidRPr="008B04BE" w:rsidRDefault="00182549" w:rsidP="00D036B7">
      <w:pPr>
        <w:spacing w:after="0" w:line="360" w:lineRule="auto"/>
        <w:ind w:right="424"/>
        <w:jc w:val="both"/>
        <w:rPr>
          <w:rFonts w:ascii="Arial" w:eastAsia="Calibri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Calibri" w:hAnsi="Arial" w:cs="Arial"/>
          <w:b/>
          <w:bCs/>
          <w:kern w:val="0"/>
          <w:lang w:eastAsia="ro-RO"/>
          <w14:ligatures w14:val="none"/>
        </w:rPr>
        <w:t>Pilonul II: Transformare Digitală</w:t>
      </w:r>
    </w:p>
    <w:p w14:paraId="6139037B" w14:textId="77777777" w:rsidR="00182549" w:rsidRPr="008B04BE" w:rsidRDefault="00182549" w:rsidP="00D036B7">
      <w:pPr>
        <w:spacing w:after="0" w:line="360" w:lineRule="auto"/>
        <w:ind w:right="424"/>
        <w:jc w:val="both"/>
        <w:rPr>
          <w:rFonts w:ascii="Arial" w:eastAsia="Calibri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Calibri" w:hAnsi="Arial" w:cs="Arial"/>
          <w:b/>
          <w:bCs/>
          <w:kern w:val="0"/>
          <w:lang w:eastAsia="ro-RO"/>
          <w14:ligatures w14:val="none"/>
        </w:rPr>
        <w:t>COMPONENTA: 7 - Transformare digitală</w:t>
      </w:r>
    </w:p>
    <w:p w14:paraId="6347740D" w14:textId="77777777" w:rsidR="00182549" w:rsidRPr="008B04BE" w:rsidRDefault="00182549" w:rsidP="00D036B7">
      <w:pPr>
        <w:spacing w:after="0" w:line="360" w:lineRule="auto"/>
        <w:ind w:right="424"/>
        <w:jc w:val="both"/>
        <w:rPr>
          <w:rFonts w:ascii="Arial" w:eastAsia="Calibri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Calibri" w:hAnsi="Arial" w:cs="Arial"/>
          <w:b/>
          <w:bCs/>
          <w:kern w:val="0"/>
          <w:lang w:eastAsia="ro-RO"/>
          <w14:ligatures w14:val="none"/>
        </w:rPr>
        <w:t>INVESTIȚIA: I3. Realizarea sistemului de eHealth și telemedicină</w:t>
      </w:r>
    </w:p>
    <w:p w14:paraId="5BD1FBA2" w14:textId="473C05EB" w:rsidR="00DB5F89" w:rsidRPr="008B04BE" w:rsidRDefault="00182549" w:rsidP="00D036B7">
      <w:pPr>
        <w:spacing w:after="0" w:line="360" w:lineRule="auto"/>
        <w:ind w:right="424"/>
        <w:jc w:val="both"/>
        <w:rPr>
          <w:rFonts w:ascii="Arial" w:eastAsia="Calibri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Calibri" w:hAnsi="Arial" w:cs="Arial"/>
          <w:b/>
          <w:bCs/>
          <w:kern w:val="0"/>
          <w:lang w:eastAsia="ro-RO"/>
          <w14:ligatures w14:val="none"/>
        </w:rPr>
        <w:t>Investiția specifică: I3.3 - Investiții în sistemele informatice și în infrastructura digitală a unităților sanitare publice</w:t>
      </w:r>
    </w:p>
    <w:p w14:paraId="7CA19462" w14:textId="77777777" w:rsidR="00DB5F89" w:rsidRPr="008B04BE" w:rsidRDefault="00DB5F89" w:rsidP="00DB5F89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ro-RO"/>
          <w14:ligatures w14:val="none"/>
        </w:rPr>
      </w:pPr>
    </w:p>
    <w:p w14:paraId="64E0F7E2" w14:textId="3D0B7C05" w:rsidR="00DB5F89" w:rsidRPr="008B04BE" w:rsidRDefault="00DB5F89" w:rsidP="0018254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</w:pPr>
      <w:r w:rsidRPr="008B04B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OBIECTIVELE PROIECTULUI:</w:t>
      </w:r>
    </w:p>
    <w:p w14:paraId="78216629" w14:textId="77777777" w:rsidR="008B04BE" w:rsidRPr="008B04BE" w:rsidRDefault="008B04BE" w:rsidP="008B04B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</w:pPr>
    </w:p>
    <w:p w14:paraId="5E716796" w14:textId="16B4F3B1" w:rsidR="008B04BE" w:rsidRPr="008B04BE" w:rsidRDefault="008B04BE" w:rsidP="008B04B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8B04BE">
        <w:rPr>
          <w:rFonts w:ascii="Arial" w:eastAsia="Times New Roman" w:hAnsi="Arial" w:cs="Arial"/>
          <w:kern w:val="0"/>
          <w:lang w:eastAsia="ro-RO"/>
          <w14:ligatures w14:val="none"/>
        </w:rPr>
        <w:t>Componenta 1: Îmbunătățirea rețelelor de comunicații (infrastructura IT);</w:t>
      </w:r>
    </w:p>
    <w:p w14:paraId="02A47CD1" w14:textId="78B26D9D" w:rsidR="008B04BE" w:rsidRPr="008B04BE" w:rsidRDefault="008B04BE" w:rsidP="008B04B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8B04BE">
        <w:rPr>
          <w:rFonts w:ascii="Arial" w:eastAsia="Times New Roman" w:hAnsi="Arial" w:cs="Arial"/>
          <w:kern w:val="0"/>
          <w:lang w:eastAsia="ro-RO"/>
          <w14:ligatures w14:val="none"/>
        </w:rPr>
        <w:t>Componenta 2: Implementarea și/sau îmbunătățirea software-ului clinic și a interoperabilității;</w:t>
      </w:r>
    </w:p>
    <w:p w14:paraId="3EBF3E7E" w14:textId="326102D0" w:rsidR="008B04BE" w:rsidRPr="008B04BE" w:rsidRDefault="008B04BE" w:rsidP="008B04B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8B04BE">
        <w:rPr>
          <w:rFonts w:ascii="Arial" w:eastAsia="Times New Roman" w:hAnsi="Arial" w:cs="Arial"/>
          <w:kern w:val="0"/>
          <w:lang w:eastAsia="ro-RO"/>
          <w14:ligatures w14:val="none"/>
        </w:rPr>
        <w:t>Componenta 3: Implementarea și/sau îmbunătățirea software-ului non-clinic și a interoperabilității</w:t>
      </w:r>
    </w:p>
    <w:p w14:paraId="2C5A5127" w14:textId="77777777" w:rsidR="008B04BE" w:rsidRPr="008B04BE" w:rsidRDefault="008B04BE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0BCC22" w14:textId="77777777" w:rsidR="008B04BE" w:rsidRPr="008B04BE" w:rsidRDefault="008B04BE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293597" w14:textId="1FE818CA" w:rsidR="00182549" w:rsidRPr="008B04BE" w:rsidRDefault="00182549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4BE">
        <w:rPr>
          <w:rFonts w:ascii="Arial" w:hAnsi="Arial" w:cs="Arial"/>
          <w:b/>
          <w:bCs/>
        </w:rPr>
        <w:t>ACTIVITĂȚILE PROIECTULUI:</w:t>
      </w:r>
    </w:p>
    <w:p w14:paraId="5C9674A8" w14:textId="77777777" w:rsidR="00D036B7" w:rsidRPr="008B04BE" w:rsidRDefault="00D036B7" w:rsidP="001825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216FF" w14:textId="6193163E" w:rsidR="00182549" w:rsidRPr="008B04BE" w:rsidRDefault="00D036B7" w:rsidP="00D036B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8B04BE">
        <w:rPr>
          <w:rFonts w:ascii="Arial" w:hAnsi="Arial" w:cs="Arial"/>
          <w:lang w:val="en-US"/>
        </w:rPr>
        <w:t xml:space="preserve">A0. </w:t>
      </w:r>
      <w:proofErr w:type="spellStart"/>
      <w:r w:rsidRPr="008B04BE">
        <w:rPr>
          <w:rFonts w:ascii="Arial" w:hAnsi="Arial" w:cs="Arial"/>
          <w:lang w:val="en-US"/>
        </w:rPr>
        <w:t>Pregătirea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cererii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finanțare</w:t>
      </w:r>
      <w:proofErr w:type="spellEnd"/>
      <w:r w:rsidRPr="008B04BE">
        <w:rPr>
          <w:rFonts w:ascii="Arial" w:hAnsi="Arial" w:cs="Arial"/>
          <w:lang w:val="en-US"/>
        </w:rPr>
        <w:t>;</w:t>
      </w:r>
    </w:p>
    <w:p w14:paraId="0D77CF97" w14:textId="77777777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8B04BE">
        <w:rPr>
          <w:rFonts w:ascii="Arial" w:hAnsi="Arial" w:cs="Arial"/>
          <w:lang w:val="en-US"/>
        </w:rPr>
        <w:t xml:space="preserve">A1. </w:t>
      </w:r>
      <w:proofErr w:type="spellStart"/>
      <w:r w:rsidRPr="008B04BE">
        <w:rPr>
          <w:rFonts w:ascii="Arial" w:hAnsi="Arial" w:cs="Arial"/>
          <w:lang w:val="en-US"/>
        </w:rPr>
        <w:t>Îmbunătățirea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și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actualizarea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rețelei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comunicații</w:t>
      </w:r>
      <w:proofErr w:type="spellEnd"/>
      <w:r w:rsidRPr="008B04BE">
        <w:rPr>
          <w:rFonts w:ascii="Arial" w:hAnsi="Arial" w:cs="Arial"/>
          <w:lang w:val="en-US"/>
        </w:rPr>
        <w:t xml:space="preserve"> a </w:t>
      </w:r>
      <w:proofErr w:type="spellStart"/>
      <w:r w:rsidRPr="008B04BE">
        <w:rPr>
          <w:rFonts w:ascii="Arial" w:hAnsi="Arial" w:cs="Arial"/>
          <w:lang w:val="en-US"/>
        </w:rPr>
        <w:t>Spitalului</w:t>
      </w:r>
      <w:proofErr w:type="spellEnd"/>
      <w:r w:rsidRPr="008B04BE">
        <w:rPr>
          <w:rFonts w:ascii="Arial" w:hAnsi="Arial" w:cs="Arial"/>
          <w:lang w:val="en-US"/>
        </w:rPr>
        <w:t xml:space="preserve"> Clinic </w:t>
      </w:r>
      <w:proofErr w:type="spellStart"/>
      <w:r w:rsidRPr="008B04BE">
        <w:rPr>
          <w:rFonts w:ascii="Arial" w:hAnsi="Arial" w:cs="Arial"/>
          <w:lang w:val="en-US"/>
        </w:rPr>
        <w:t>Căi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Ferate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Iași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prin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achiziționarea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echipamentelor</w:t>
      </w:r>
      <w:proofErr w:type="spellEnd"/>
      <w:r w:rsidRPr="008B04BE">
        <w:rPr>
          <w:rFonts w:ascii="Arial" w:hAnsi="Arial" w:cs="Arial"/>
          <w:lang w:val="en-US"/>
        </w:rPr>
        <w:t xml:space="preserve"> hardware IT de </w:t>
      </w:r>
      <w:proofErr w:type="spellStart"/>
      <w:r w:rsidRPr="008B04BE">
        <w:rPr>
          <w:rFonts w:ascii="Arial" w:hAnsi="Arial" w:cs="Arial"/>
          <w:lang w:val="en-US"/>
        </w:rPr>
        <w:t>tipul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stații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lucru</w:t>
      </w:r>
      <w:proofErr w:type="spellEnd"/>
      <w:r w:rsidRPr="008B04BE">
        <w:rPr>
          <w:rFonts w:ascii="Arial" w:hAnsi="Arial" w:cs="Arial"/>
          <w:lang w:val="en-US"/>
        </w:rPr>
        <w:t>, desktop-</w:t>
      </w:r>
      <w:proofErr w:type="spellStart"/>
      <w:r w:rsidRPr="008B04BE">
        <w:rPr>
          <w:rFonts w:ascii="Arial" w:hAnsi="Arial" w:cs="Arial"/>
          <w:lang w:val="en-US"/>
        </w:rPr>
        <w:t>uri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și</w:t>
      </w:r>
      <w:proofErr w:type="spellEnd"/>
      <w:r w:rsidRPr="008B04BE">
        <w:rPr>
          <w:rFonts w:ascii="Arial" w:hAnsi="Arial" w:cs="Arial"/>
          <w:lang w:val="en-US"/>
        </w:rPr>
        <w:t xml:space="preserve"> laptop-</w:t>
      </w:r>
      <w:proofErr w:type="spellStart"/>
      <w:r w:rsidRPr="008B04BE">
        <w:rPr>
          <w:rFonts w:ascii="Arial" w:hAnsi="Arial" w:cs="Arial"/>
          <w:lang w:val="en-US"/>
        </w:rPr>
        <w:t>uri</w:t>
      </w:r>
      <w:proofErr w:type="spellEnd"/>
      <w:r w:rsidRPr="008B04BE">
        <w:rPr>
          <w:rFonts w:ascii="Arial" w:hAnsi="Arial" w:cs="Arial"/>
          <w:lang w:val="en-US"/>
        </w:rPr>
        <w:t>;</w:t>
      </w:r>
    </w:p>
    <w:p w14:paraId="486398CA" w14:textId="6EBB8FE5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8B04BE">
        <w:rPr>
          <w:rFonts w:ascii="Arial" w:hAnsi="Arial" w:cs="Arial"/>
          <w:lang w:val="en-US"/>
        </w:rPr>
        <w:t xml:space="preserve">A2. </w:t>
      </w:r>
      <w:proofErr w:type="spellStart"/>
      <w:r w:rsidRPr="008B04BE">
        <w:rPr>
          <w:rFonts w:ascii="Arial" w:hAnsi="Arial" w:cs="Arial"/>
          <w:lang w:val="en-US"/>
        </w:rPr>
        <w:t>Creșterea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gradului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digitalizare</w:t>
      </w:r>
      <w:proofErr w:type="spellEnd"/>
      <w:r w:rsidRPr="008B04BE">
        <w:rPr>
          <w:rFonts w:ascii="Arial" w:hAnsi="Arial" w:cs="Arial"/>
          <w:lang w:val="en-US"/>
        </w:rPr>
        <w:t xml:space="preserve"> a </w:t>
      </w:r>
      <w:proofErr w:type="spellStart"/>
      <w:r w:rsidRPr="008B04BE">
        <w:rPr>
          <w:rFonts w:ascii="Arial" w:hAnsi="Arial" w:cs="Arial"/>
          <w:lang w:val="en-US"/>
        </w:rPr>
        <w:t>Spitalului</w:t>
      </w:r>
      <w:proofErr w:type="spellEnd"/>
      <w:r w:rsidRPr="008B04BE">
        <w:rPr>
          <w:rFonts w:ascii="Arial" w:hAnsi="Arial" w:cs="Arial"/>
          <w:lang w:val="en-US"/>
        </w:rPr>
        <w:t xml:space="preserve"> Clinic </w:t>
      </w:r>
      <w:proofErr w:type="spellStart"/>
      <w:r w:rsidRPr="008B04BE">
        <w:rPr>
          <w:rFonts w:ascii="Arial" w:hAnsi="Arial" w:cs="Arial"/>
          <w:lang w:val="en-US"/>
        </w:rPr>
        <w:t>Căi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Ferate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Iași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prin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implementarea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sisteme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informatice</w:t>
      </w:r>
      <w:proofErr w:type="spellEnd"/>
      <w:r w:rsidRPr="008B04BE">
        <w:rPr>
          <w:rFonts w:ascii="Arial" w:hAnsi="Arial" w:cs="Arial"/>
          <w:lang w:val="en-US"/>
        </w:rPr>
        <w:t>;</w:t>
      </w:r>
    </w:p>
    <w:p w14:paraId="2FE95B6B" w14:textId="19A1E59D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8B04BE">
        <w:rPr>
          <w:rFonts w:ascii="Arial" w:hAnsi="Arial" w:cs="Arial"/>
          <w:lang w:val="en-US"/>
        </w:rPr>
        <w:t xml:space="preserve">A3. </w:t>
      </w:r>
      <w:proofErr w:type="spellStart"/>
      <w:r w:rsidRPr="008B04BE">
        <w:rPr>
          <w:rFonts w:ascii="Arial" w:hAnsi="Arial" w:cs="Arial"/>
          <w:lang w:val="en-US"/>
        </w:rPr>
        <w:t>Dezvoltarea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competențelor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digitale</w:t>
      </w:r>
      <w:proofErr w:type="spellEnd"/>
      <w:r w:rsidRPr="008B04BE">
        <w:rPr>
          <w:rFonts w:ascii="Arial" w:hAnsi="Arial" w:cs="Arial"/>
          <w:lang w:val="en-US"/>
        </w:rPr>
        <w:t xml:space="preserve"> ale </w:t>
      </w:r>
      <w:proofErr w:type="spellStart"/>
      <w:r w:rsidRPr="008B04BE">
        <w:rPr>
          <w:rFonts w:ascii="Arial" w:hAnsi="Arial" w:cs="Arial"/>
          <w:lang w:val="en-US"/>
        </w:rPr>
        <w:t>personalului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Spitalului</w:t>
      </w:r>
      <w:proofErr w:type="spellEnd"/>
      <w:r w:rsidRPr="008B04BE">
        <w:rPr>
          <w:rFonts w:ascii="Arial" w:hAnsi="Arial" w:cs="Arial"/>
          <w:lang w:val="en-US"/>
        </w:rPr>
        <w:t xml:space="preserve"> Clinic </w:t>
      </w:r>
      <w:proofErr w:type="spellStart"/>
      <w:r w:rsidRPr="008B04BE">
        <w:rPr>
          <w:rFonts w:ascii="Arial" w:hAnsi="Arial" w:cs="Arial"/>
          <w:lang w:val="en-US"/>
        </w:rPr>
        <w:t>Căi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Ferate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prin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programe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instruire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privind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utilizarea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infrastructurii</w:t>
      </w:r>
      <w:proofErr w:type="spellEnd"/>
      <w:r w:rsidRPr="008B04BE">
        <w:rPr>
          <w:rFonts w:ascii="Arial" w:hAnsi="Arial" w:cs="Arial"/>
          <w:lang w:val="en-US"/>
        </w:rPr>
        <w:t xml:space="preserve"> IT </w:t>
      </w:r>
      <w:proofErr w:type="spellStart"/>
      <w:r w:rsidRPr="008B04BE">
        <w:rPr>
          <w:rFonts w:ascii="Arial" w:hAnsi="Arial" w:cs="Arial"/>
          <w:lang w:val="en-US"/>
        </w:rPr>
        <w:t>și</w:t>
      </w:r>
      <w:proofErr w:type="spellEnd"/>
      <w:r w:rsidRPr="008B04BE">
        <w:rPr>
          <w:rFonts w:ascii="Arial" w:hAnsi="Arial" w:cs="Arial"/>
          <w:lang w:val="en-US"/>
        </w:rPr>
        <w:t xml:space="preserve"> a </w:t>
      </w:r>
      <w:proofErr w:type="spellStart"/>
      <w:r w:rsidRPr="008B04BE">
        <w:rPr>
          <w:rFonts w:ascii="Arial" w:hAnsi="Arial" w:cs="Arial"/>
          <w:lang w:val="en-US"/>
        </w:rPr>
        <w:t>soluțiilor</w:t>
      </w:r>
      <w:proofErr w:type="spellEnd"/>
      <w:r w:rsidRPr="008B04BE">
        <w:rPr>
          <w:rFonts w:ascii="Arial" w:hAnsi="Arial" w:cs="Arial"/>
          <w:lang w:val="en-US"/>
        </w:rPr>
        <w:t xml:space="preserve"> software;</w:t>
      </w:r>
    </w:p>
    <w:p w14:paraId="2664F023" w14:textId="5C12CFBB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8B04BE">
        <w:rPr>
          <w:rFonts w:ascii="Arial" w:hAnsi="Arial" w:cs="Arial"/>
          <w:lang w:val="en-US"/>
        </w:rPr>
        <w:t xml:space="preserve">A4. </w:t>
      </w:r>
      <w:proofErr w:type="spellStart"/>
      <w:r w:rsidRPr="008B04BE">
        <w:rPr>
          <w:rFonts w:ascii="Arial" w:hAnsi="Arial" w:cs="Arial"/>
          <w:lang w:val="en-US"/>
        </w:rPr>
        <w:t>Activitatea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monitorizare</w:t>
      </w:r>
      <w:proofErr w:type="spellEnd"/>
      <w:r w:rsidRPr="008B04BE">
        <w:rPr>
          <w:rFonts w:ascii="Arial" w:hAnsi="Arial" w:cs="Arial"/>
          <w:lang w:val="en-US"/>
        </w:rPr>
        <w:t xml:space="preserve"> a </w:t>
      </w:r>
      <w:proofErr w:type="spellStart"/>
      <w:r w:rsidRPr="008B04BE">
        <w:rPr>
          <w:rFonts w:ascii="Arial" w:hAnsi="Arial" w:cs="Arial"/>
          <w:lang w:val="en-US"/>
        </w:rPr>
        <w:t>proiectului</w:t>
      </w:r>
      <w:proofErr w:type="spellEnd"/>
      <w:r w:rsidRPr="008B04BE">
        <w:rPr>
          <w:rFonts w:ascii="Arial" w:hAnsi="Arial" w:cs="Arial"/>
          <w:lang w:val="en-US"/>
        </w:rPr>
        <w:t>;</w:t>
      </w:r>
    </w:p>
    <w:p w14:paraId="012E6B68" w14:textId="2A7B332B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</w:rPr>
      </w:pPr>
      <w:r w:rsidRPr="008B04BE">
        <w:rPr>
          <w:rFonts w:ascii="Arial" w:hAnsi="Arial" w:cs="Arial"/>
          <w:lang w:val="en-US"/>
        </w:rPr>
        <w:t xml:space="preserve">A5. </w:t>
      </w:r>
      <w:proofErr w:type="spellStart"/>
      <w:r w:rsidRPr="008B04BE">
        <w:rPr>
          <w:rFonts w:ascii="Arial" w:hAnsi="Arial" w:cs="Arial"/>
          <w:lang w:val="en-US"/>
        </w:rPr>
        <w:t>Activitatea</w:t>
      </w:r>
      <w:proofErr w:type="spellEnd"/>
      <w:r w:rsidRPr="008B04BE">
        <w:rPr>
          <w:rFonts w:ascii="Arial" w:hAnsi="Arial" w:cs="Arial"/>
          <w:lang w:val="en-US"/>
        </w:rPr>
        <w:t xml:space="preserve"> de </w:t>
      </w:r>
      <w:proofErr w:type="spellStart"/>
      <w:r w:rsidRPr="008B04BE">
        <w:rPr>
          <w:rFonts w:ascii="Arial" w:hAnsi="Arial" w:cs="Arial"/>
          <w:lang w:val="en-US"/>
        </w:rPr>
        <w:t>informare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și</w:t>
      </w:r>
      <w:proofErr w:type="spellEnd"/>
      <w:r w:rsidRPr="008B04BE">
        <w:rPr>
          <w:rFonts w:ascii="Arial" w:hAnsi="Arial" w:cs="Arial"/>
          <w:lang w:val="en-US"/>
        </w:rPr>
        <w:t xml:space="preserve"> </w:t>
      </w:r>
      <w:proofErr w:type="spellStart"/>
      <w:r w:rsidRPr="008B04BE">
        <w:rPr>
          <w:rFonts w:ascii="Arial" w:hAnsi="Arial" w:cs="Arial"/>
          <w:lang w:val="en-US"/>
        </w:rPr>
        <w:t>publicitate</w:t>
      </w:r>
      <w:proofErr w:type="spellEnd"/>
      <w:r w:rsidRPr="008B04BE">
        <w:rPr>
          <w:rFonts w:ascii="Arial" w:hAnsi="Arial" w:cs="Arial"/>
          <w:lang w:val="en-US"/>
        </w:rPr>
        <w:t>.</w:t>
      </w:r>
    </w:p>
    <w:p w14:paraId="300E6D5B" w14:textId="77777777" w:rsidR="00D036B7" w:rsidRPr="008B04BE" w:rsidRDefault="00D036B7" w:rsidP="00D036B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DC5621C" w14:textId="2EFF62B2" w:rsidR="00DB5F89" w:rsidRPr="008B04BE" w:rsidRDefault="00DB5F89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4BE">
        <w:rPr>
          <w:rFonts w:ascii="Arial" w:hAnsi="Arial" w:cs="Arial"/>
          <w:b/>
          <w:bCs/>
        </w:rPr>
        <w:t xml:space="preserve">Valoarea totală a proiectului:  </w:t>
      </w:r>
      <w:r w:rsidR="00AD3844" w:rsidRPr="008B04BE">
        <w:rPr>
          <w:rFonts w:ascii="Arial" w:hAnsi="Arial" w:cs="Arial"/>
          <w:b/>
          <w:bCs/>
        </w:rPr>
        <w:t>5.904.910,00 lei</w:t>
      </w:r>
      <w:r w:rsidR="008B04BE" w:rsidRPr="008B04BE">
        <w:rPr>
          <w:rFonts w:ascii="Arial" w:hAnsi="Arial" w:cs="Arial"/>
          <w:b/>
          <w:bCs/>
        </w:rPr>
        <w:t>.</w:t>
      </w:r>
    </w:p>
    <w:p w14:paraId="670CBD39" w14:textId="77777777" w:rsidR="008B04BE" w:rsidRPr="008B04BE" w:rsidRDefault="008B04BE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BE34B7" w14:textId="77777777" w:rsidR="008B04BE" w:rsidRPr="008B04BE" w:rsidRDefault="008B04BE" w:rsidP="001825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0268A3" w14:textId="77777777" w:rsidR="008B04BE" w:rsidRPr="00387D50" w:rsidRDefault="008B04BE" w:rsidP="008B04BE">
      <w:pPr>
        <w:spacing w:after="0" w:line="240" w:lineRule="auto"/>
        <w:jc w:val="both"/>
        <w:rPr>
          <w:rFonts w:ascii="Arial" w:hAnsi="Arial" w:cs="Arial"/>
        </w:rPr>
      </w:pPr>
      <w:r w:rsidRPr="00387D50">
        <w:rPr>
          <w:rFonts w:ascii="Arial" w:hAnsi="Arial" w:cs="Arial"/>
        </w:rPr>
        <w:t>Data începerii proiectului: 28.10.2024</w:t>
      </w:r>
    </w:p>
    <w:p w14:paraId="4E750BC2" w14:textId="47958190" w:rsidR="008B04BE" w:rsidRPr="00387D50" w:rsidRDefault="008B04BE" w:rsidP="008B04BE">
      <w:pPr>
        <w:spacing w:after="0" w:line="240" w:lineRule="auto"/>
        <w:jc w:val="both"/>
        <w:rPr>
          <w:rFonts w:ascii="Arial" w:hAnsi="Arial" w:cs="Arial"/>
        </w:rPr>
      </w:pPr>
      <w:r w:rsidRPr="00387D50">
        <w:rPr>
          <w:rFonts w:ascii="Arial" w:hAnsi="Arial" w:cs="Arial"/>
        </w:rPr>
        <w:t>Data finalizării proiectului: 31.05.2026</w:t>
      </w:r>
    </w:p>
    <w:p w14:paraId="1267EDD5" w14:textId="77777777" w:rsidR="00DB5F89" w:rsidRPr="00387D50" w:rsidRDefault="00DB5F89" w:rsidP="00DB5F89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55F0E5" w14:textId="77777777" w:rsidR="00705457" w:rsidRPr="008B04BE" w:rsidRDefault="00705457" w:rsidP="00DB5F89">
      <w:pPr>
        <w:spacing w:after="0" w:line="276" w:lineRule="auto"/>
        <w:ind w:left="567"/>
        <w:jc w:val="both"/>
        <w:rPr>
          <w:rFonts w:ascii="Arial" w:eastAsia="Calibri" w:hAnsi="Arial" w:cs="Arial"/>
          <w:kern w:val="0"/>
          <w:sz w:val="20"/>
          <w:szCs w:val="20"/>
          <w:lang w:eastAsia="ro-RO"/>
          <w14:ligatures w14:val="none"/>
        </w:rPr>
      </w:pPr>
      <w:bookmarkStart w:id="0" w:name="_GoBack"/>
      <w:bookmarkEnd w:id="0"/>
    </w:p>
    <w:p w14:paraId="5F0903F2" w14:textId="77777777" w:rsidR="00705457" w:rsidRDefault="00705457" w:rsidP="00DB5F89">
      <w:pPr>
        <w:spacing w:after="0" w:line="276" w:lineRule="auto"/>
        <w:ind w:left="567"/>
        <w:jc w:val="both"/>
        <w:rPr>
          <w:rFonts w:ascii="Arial" w:eastAsia="Calibri" w:hAnsi="Arial" w:cs="Arial"/>
          <w:color w:val="4472C4"/>
          <w:kern w:val="0"/>
          <w:sz w:val="20"/>
          <w:szCs w:val="20"/>
          <w:lang w:eastAsia="ro-RO"/>
          <w14:textFill>
            <w14:gradFill>
              <w14:gsLst>
                <w14:gs w14:pos="0">
                  <w14:srgbClr w14:val="4472C4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4472C4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4472C4">
                    <w14:lumMod w14:val="75000"/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  <w14:ligatures w14:val="none"/>
        </w:rPr>
      </w:pPr>
    </w:p>
    <w:p w14:paraId="3D787123" w14:textId="77777777" w:rsidR="00E7653F" w:rsidRDefault="00E7653F" w:rsidP="00DB5F89">
      <w:pPr>
        <w:spacing w:after="0" w:line="276" w:lineRule="auto"/>
        <w:ind w:left="567"/>
        <w:jc w:val="both"/>
        <w:rPr>
          <w:rFonts w:ascii="Arial" w:eastAsia="Calibri" w:hAnsi="Arial" w:cs="Arial"/>
          <w:color w:val="4472C4"/>
          <w:kern w:val="0"/>
          <w:sz w:val="20"/>
          <w:szCs w:val="20"/>
          <w:lang w:eastAsia="ro-RO"/>
          <w14:textFill>
            <w14:gradFill>
              <w14:gsLst>
                <w14:gs w14:pos="0">
                  <w14:srgbClr w14:val="4472C4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4472C4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4472C4">
                    <w14:lumMod w14:val="75000"/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  <w14:ligatures w14:val="none"/>
        </w:rPr>
      </w:pPr>
    </w:p>
    <w:p w14:paraId="1A635E7E" w14:textId="77777777" w:rsidR="00DB5F89" w:rsidRPr="00705457" w:rsidRDefault="00DB5F89" w:rsidP="00DB5F89">
      <w:pPr>
        <w:spacing w:after="0" w:line="240" w:lineRule="auto"/>
        <w:ind w:left="567"/>
        <w:jc w:val="both"/>
        <w:rPr>
          <w:rFonts w:ascii="Arial" w:hAnsi="Arial" w:cs="Arial"/>
          <w:b/>
          <w:bCs/>
          <w:color w:val="004F88"/>
          <w:sz w:val="28"/>
          <w:szCs w:val="28"/>
        </w:rPr>
      </w:pPr>
    </w:p>
    <w:sectPr w:rsidR="00DB5F89" w:rsidRPr="007054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C39B" w14:textId="77777777" w:rsidR="00F564E5" w:rsidRDefault="00F564E5" w:rsidP="00C42A25">
      <w:pPr>
        <w:spacing w:after="0" w:line="240" w:lineRule="auto"/>
      </w:pPr>
      <w:r>
        <w:separator/>
      </w:r>
    </w:p>
  </w:endnote>
  <w:endnote w:type="continuationSeparator" w:id="0">
    <w:p w14:paraId="11879A22" w14:textId="77777777" w:rsidR="00F564E5" w:rsidRDefault="00F564E5" w:rsidP="00C4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CF43F" w14:textId="77777777" w:rsidR="00C42A25" w:rsidRPr="00C42A25" w:rsidRDefault="00C42A25" w:rsidP="00C42A25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Calibri" w:eastAsia="Calibri" w:hAnsi="Calibri" w:cs="Times New Roman"/>
        <w:color w:val="002060"/>
        <w:sz w:val="18"/>
        <w:szCs w:val="18"/>
        <w:lang w:val="en-US"/>
      </w:rPr>
    </w:pPr>
    <w:bookmarkStart w:id="1" w:name="_Hlk191550379"/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Conţinutul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acestui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material nu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reprezintă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în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mod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obligatoriu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poziţia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oficială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a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Uniunii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Europene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sau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a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Guvernului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României</w:t>
    </w:r>
    <w:proofErr w:type="spellEnd"/>
    <w:r w:rsidRPr="00C42A25">
      <w:rPr>
        <w:rFonts w:ascii="Calibri" w:eastAsia="Calibri" w:hAnsi="Calibri" w:cs="Times New Roman"/>
        <w:color w:val="002060"/>
        <w:sz w:val="18"/>
        <w:szCs w:val="18"/>
        <w:lang w:val="en-US"/>
      </w:rPr>
      <w:t>.</w:t>
    </w:r>
  </w:p>
  <w:p w14:paraId="2B72E25D" w14:textId="77777777" w:rsidR="00C42A25" w:rsidRPr="00C42A25" w:rsidRDefault="00C42A25" w:rsidP="00C42A2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2060"/>
        <w:sz w:val="18"/>
        <w:szCs w:val="18"/>
        <w:lang w:val="en-US"/>
      </w:rPr>
    </w:pPr>
    <w:r w:rsidRPr="00C42A25">
      <w:rPr>
        <w:rFonts w:ascii="Calibri" w:eastAsia="Calibri" w:hAnsi="Calibri" w:cs="Times New Roman"/>
        <w:noProof/>
        <w:lang w:val="en-US"/>
      </w:rPr>
      <w:drawing>
        <wp:inline distT="0" distB="0" distL="0" distR="0" wp14:anchorId="50994F82" wp14:editId="248C08D1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62DC94" w14:textId="77777777" w:rsidR="00C42A25" w:rsidRPr="00C42A25" w:rsidRDefault="00C42A25" w:rsidP="00C42A2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</w:pPr>
  </w:p>
  <w:p w14:paraId="78B50EF3" w14:textId="77777777" w:rsidR="00C42A25" w:rsidRPr="00C42A25" w:rsidRDefault="00C42A25" w:rsidP="00C42A2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  <w:bCs/>
        <w:color w:val="0070C0"/>
        <w:sz w:val="24"/>
        <w:szCs w:val="24"/>
        <w:lang w:val="en-US"/>
      </w:rPr>
    </w:pPr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 xml:space="preserve">”PNRR. </w:t>
    </w:r>
    <w:proofErr w:type="spellStart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>Finanțat</w:t>
    </w:r>
    <w:proofErr w:type="spellEnd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 xml:space="preserve"> de </w:t>
    </w:r>
    <w:proofErr w:type="spellStart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>Uniunea</w:t>
    </w:r>
    <w:proofErr w:type="spellEnd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 xml:space="preserve"> </w:t>
    </w:r>
    <w:proofErr w:type="spellStart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>Europeană</w:t>
    </w:r>
    <w:proofErr w:type="spellEnd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 xml:space="preserve"> - </w:t>
    </w:r>
    <w:proofErr w:type="spellStart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>UrmătoareaGenerațieUE</w:t>
    </w:r>
    <w:proofErr w:type="spellEnd"/>
    <w:r w:rsidRPr="00C42A25">
      <w:rPr>
        <w:rFonts w:ascii="Calibri" w:eastAsia="Calibri" w:hAnsi="Calibri" w:cs="Times New Roman"/>
        <w:b/>
        <w:bCs/>
        <w:color w:val="002060"/>
        <w:sz w:val="24"/>
        <w:szCs w:val="24"/>
        <w:lang w:val="en-US"/>
      </w:rPr>
      <w:t>”</w:t>
    </w:r>
  </w:p>
  <w:p w14:paraId="550B83C7" w14:textId="77777777" w:rsidR="00C42A25" w:rsidRPr="00C42A25" w:rsidRDefault="00C42A25" w:rsidP="00C42A2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</w:p>
  <w:p w14:paraId="35CB3ABE" w14:textId="77777777" w:rsidR="00C42A25" w:rsidRPr="00C42A25" w:rsidRDefault="00F564E5" w:rsidP="00C42A2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hyperlink r:id="rId2" w:history="1">
      <w:r w:rsidR="00C42A25" w:rsidRPr="00C42A25">
        <w:rPr>
          <w:rFonts w:ascii="Roboto" w:eastAsia="Calibri" w:hAnsi="Roboto" w:cs="Times New Roman"/>
          <w:color w:val="0563C1"/>
          <w:sz w:val="18"/>
          <w:szCs w:val="18"/>
          <w:lang w:val="en-US"/>
        </w:rPr>
        <w:t>https://mfe.gov.ro/pnrr/</w:t>
      </w:r>
    </w:hyperlink>
    <w:r w:rsidR="00C42A25" w:rsidRPr="00C42A25">
      <w:rPr>
        <w:rFonts w:ascii="Roboto" w:eastAsia="Calibri" w:hAnsi="Roboto" w:cs="Times New Roman"/>
        <w:sz w:val="18"/>
        <w:szCs w:val="18"/>
        <w:lang w:val="en-US"/>
      </w:rPr>
      <w:t xml:space="preserve">                        </w:t>
    </w:r>
    <w:hyperlink r:id="rId3" w:history="1">
      <w:r w:rsidR="00C42A25" w:rsidRPr="00C42A25">
        <w:rPr>
          <w:rFonts w:ascii="Roboto" w:eastAsia="Calibri" w:hAnsi="Roboto" w:cs="Times New Roman"/>
          <w:color w:val="0563C1"/>
          <w:sz w:val="18"/>
          <w:szCs w:val="18"/>
          <w:lang w:val="en-US"/>
        </w:rPr>
        <w:t>https://www.facebook.com/PNRROficial/</w:t>
      </w:r>
    </w:hyperlink>
  </w:p>
  <w:bookmarkEnd w:id="1"/>
  <w:p w14:paraId="15115283" w14:textId="77777777" w:rsidR="00C42A25" w:rsidRDefault="00C42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67742" w14:textId="77777777" w:rsidR="00F564E5" w:rsidRDefault="00F564E5" w:rsidP="00C42A25">
      <w:pPr>
        <w:spacing w:after="0" w:line="240" w:lineRule="auto"/>
      </w:pPr>
      <w:r>
        <w:separator/>
      </w:r>
    </w:p>
  </w:footnote>
  <w:footnote w:type="continuationSeparator" w:id="0">
    <w:p w14:paraId="186C5B9E" w14:textId="77777777" w:rsidR="00F564E5" w:rsidRDefault="00F564E5" w:rsidP="00C4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C42A25" w:rsidRPr="00C42A25" w14:paraId="2FBE95AB" w14:textId="77777777" w:rsidTr="00386F0C">
      <w:tc>
        <w:tcPr>
          <w:tcW w:w="3410" w:type="dxa"/>
        </w:tcPr>
        <w:p w14:paraId="3BD90CB1" w14:textId="77777777" w:rsidR="00C42A25" w:rsidRPr="00C42A25" w:rsidRDefault="00C42A25" w:rsidP="00C42A25">
          <w:pPr>
            <w:tabs>
              <w:tab w:val="center" w:pos="4680"/>
              <w:tab w:val="right" w:pos="9360"/>
            </w:tabs>
            <w:ind w:hanging="106"/>
            <w:rPr>
              <w:rFonts w:ascii="Calibri" w:hAnsi="Calibri" w:cs="Times New Roman"/>
            </w:rPr>
          </w:pPr>
          <w:r w:rsidRPr="00C42A25">
            <w:rPr>
              <w:rFonts w:ascii="Calibri" w:hAnsi="Calibri" w:cs="Times New Roman"/>
              <w:noProof/>
            </w:rPr>
            <w:drawing>
              <wp:inline distT="0" distB="0" distL="0" distR="0" wp14:anchorId="3D809890" wp14:editId="0969A52E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10C8B64C" w14:textId="77777777" w:rsidR="00C42A25" w:rsidRPr="00C42A25" w:rsidRDefault="00C42A25" w:rsidP="00C42A25">
          <w:pPr>
            <w:tabs>
              <w:tab w:val="center" w:pos="4680"/>
              <w:tab w:val="right" w:pos="9360"/>
            </w:tabs>
            <w:jc w:val="center"/>
            <w:rPr>
              <w:rFonts w:ascii="Calibri" w:hAnsi="Calibri" w:cs="Times New Roman"/>
            </w:rPr>
          </w:pPr>
          <w:r w:rsidRPr="00C42A25">
            <w:rPr>
              <w:rFonts w:ascii="Calibri" w:hAnsi="Calibri" w:cs="Times New Roman"/>
              <w:noProof/>
            </w:rPr>
            <w:drawing>
              <wp:inline distT="0" distB="0" distL="0" distR="0" wp14:anchorId="34F29986" wp14:editId="59F86BEA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7F064CD5" w14:textId="77777777" w:rsidR="00C42A25" w:rsidRPr="00C42A25" w:rsidRDefault="00C42A25" w:rsidP="00C42A25">
          <w:pPr>
            <w:tabs>
              <w:tab w:val="center" w:pos="4680"/>
              <w:tab w:val="right" w:pos="9360"/>
            </w:tabs>
            <w:ind w:firstLine="193"/>
            <w:jc w:val="right"/>
            <w:rPr>
              <w:rFonts w:ascii="Calibri" w:hAnsi="Calibri" w:cs="Times New Roman"/>
            </w:rPr>
          </w:pPr>
          <w:r w:rsidRPr="00C42A25">
            <w:rPr>
              <w:rFonts w:ascii="Calibri" w:hAnsi="Calibri" w:cs="Times New Roman"/>
              <w:noProof/>
            </w:rPr>
            <w:drawing>
              <wp:inline distT="0" distB="0" distL="0" distR="0" wp14:anchorId="2A50DFBA" wp14:editId="7BA3B5BD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D86714" w14:textId="77777777" w:rsidR="00C42A25" w:rsidRDefault="00C42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5"/>
    <w:rsid w:val="00024257"/>
    <w:rsid w:val="00182549"/>
    <w:rsid w:val="002F4350"/>
    <w:rsid w:val="00306D3F"/>
    <w:rsid w:val="00376C24"/>
    <w:rsid w:val="00387D50"/>
    <w:rsid w:val="0039290C"/>
    <w:rsid w:val="003B0C2E"/>
    <w:rsid w:val="003D2FCF"/>
    <w:rsid w:val="003E240D"/>
    <w:rsid w:val="00474B1B"/>
    <w:rsid w:val="004943F2"/>
    <w:rsid w:val="00557479"/>
    <w:rsid w:val="006143EE"/>
    <w:rsid w:val="00630D76"/>
    <w:rsid w:val="00705457"/>
    <w:rsid w:val="00776619"/>
    <w:rsid w:val="00813D18"/>
    <w:rsid w:val="00827E58"/>
    <w:rsid w:val="008A36D5"/>
    <w:rsid w:val="008B04BE"/>
    <w:rsid w:val="008C4DC2"/>
    <w:rsid w:val="009C2D5E"/>
    <w:rsid w:val="009D0768"/>
    <w:rsid w:val="009D5555"/>
    <w:rsid w:val="00A83F4C"/>
    <w:rsid w:val="00AC2BEB"/>
    <w:rsid w:val="00AD3844"/>
    <w:rsid w:val="00B40116"/>
    <w:rsid w:val="00B721F8"/>
    <w:rsid w:val="00BA674A"/>
    <w:rsid w:val="00C40495"/>
    <w:rsid w:val="00C42A25"/>
    <w:rsid w:val="00C74AB7"/>
    <w:rsid w:val="00C80C3D"/>
    <w:rsid w:val="00D036B7"/>
    <w:rsid w:val="00D237E0"/>
    <w:rsid w:val="00DB5F89"/>
    <w:rsid w:val="00E13CAD"/>
    <w:rsid w:val="00E7653F"/>
    <w:rsid w:val="00EE3A1C"/>
    <w:rsid w:val="00F323E3"/>
    <w:rsid w:val="00F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C8330"/>
  <w15:chartTrackingRefBased/>
  <w15:docId w15:val="{120CA2AA-0A48-4111-AF7A-81B45FD1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EE"/>
    <w:pPr>
      <w:keepNext/>
      <w:keepLines/>
      <w:spacing w:before="240" w:after="0"/>
      <w:jc w:val="both"/>
      <w:outlineLvl w:val="0"/>
    </w:pPr>
    <w:rPr>
      <w:rFonts w:ascii="Verdana" w:eastAsiaTheme="majorEastAsia" w:hAnsi="Verdan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3EE"/>
    <w:pPr>
      <w:keepNext/>
      <w:keepLines/>
      <w:spacing w:before="40" w:after="0"/>
      <w:jc w:val="both"/>
      <w:outlineLvl w:val="1"/>
    </w:pPr>
    <w:rPr>
      <w:rFonts w:ascii="Verdana" w:eastAsiaTheme="majorEastAsia" w:hAnsi="Verdana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43EE"/>
    <w:rPr>
      <w:rFonts w:ascii="Verdana" w:eastAsiaTheme="majorEastAsia" w:hAnsi="Verdana" w:cstheme="majorBidi"/>
      <w:b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43EE"/>
    <w:rPr>
      <w:rFonts w:ascii="Verdana" w:eastAsiaTheme="majorEastAsia" w:hAnsi="Verdana" w:cstheme="majorBidi"/>
      <w:b/>
      <w:color w:val="2F5496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25"/>
  </w:style>
  <w:style w:type="paragraph" w:styleId="Footer">
    <w:name w:val="footer"/>
    <w:basedOn w:val="Normal"/>
    <w:link w:val="FooterChar"/>
    <w:uiPriority w:val="99"/>
    <w:unhideWhenUsed/>
    <w:rsid w:val="00C4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25"/>
  </w:style>
  <w:style w:type="table" w:customStyle="1" w:styleId="TableGrid2">
    <w:name w:val="Table Grid2"/>
    <w:basedOn w:val="TableNormal"/>
    <w:next w:val="TableGrid"/>
    <w:uiPriority w:val="39"/>
    <w:rsid w:val="00C42A25"/>
    <w:pPr>
      <w:spacing w:after="0" w:line="240" w:lineRule="auto"/>
    </w:pPr>
    <w:rPr>
      <w:rFonts w:eastAsia="Times New Roman"/>
      <w:kern w:val="0"/>
      <w:lang w:val="en-US"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Marketing Insight</dc:creator>
  <cp:keywords/>
  <dc:description/>
  <cp:lastModifiedBy>Dana</cp:lastModifiedBy>
  <cp:revision>2</cp:revision>
  <dcterms:created xsi:type="dcterms:W3CDTF">2026-05-29T11:02:00Z</dcterms:created>
  <dcterms:modified xsi:type="dcterms:W3CDTF">2026-05-29T11:02:00Z</dcterms:modified>
</cp:coreProperties>
</file>